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4" w:rsidRPr="00AF2A70" w:rsidRDefault="00F54344" w:rsidP="00F54344">
      <w:pPr>
        <w:rPr>
          <w:b/>
          <w:color w:val="FF0000"/>
          <w:sz w:val="22"/>
          <w:szCs w:val="22"/>
          <w:u w:val="single"/>
          <w:lang w:val="az-Latn-AZ"/>
        </w:rPr>
      </w:pPr>
      <w:r w:rsidRPr="00AF2A70">
        <w:rPr>
          <w:b/>
          <w:sz w:val="22"/>
          <w:szCs w:val="22"/>
          <w:lang w:val="az-Latn-AZ"/>
        </w:rPr>
        <w:t>Nevrologiya</w:t>
      </w:r>
    </w:p>
    <w:p w:rsidR="00F54344" w:rsidRPr="00AF2A70" w:rsidRDefault="00F54344" w:rsidP="00F54344">
      <w:pPr>
        <w:rPr>
          <w:b/>
          <w:color w:val="FF0000"/>
          <w:sz w:val="22"/>
          <w:szCs w:val="22"/>
          <w:u w:val="single"/>
          <w:lang w:val="az-Latn-AZ"/>
        </w:rPr>
      </w:pPr>
      <w:r w:rsidRPr="00AF2A70">
        <w:rPr>
          <w:b/>
          <w:color w:val="FF0000"/>
          <w:sz w:val="22"/>
          <w:szCs w:val="22"/>
          <w:u w:val="single"/>
          <w:lang w:val="az-Latn-AZ"/>
        </w:rPr>
        <w:t xml:space="preserve">Məsələ </w:t>
      </w:r>
      <w:r w:rsidRPr="00AF2A70">
        <w:rPr>
          <w:b/>
          <w:color w:val="FF0000"/>
          <w:sz w:val="22"/>
          <w:szCs w:val="22"/>
          <w:u w:val="single"/>
        </w:rPr>
        <w:t>№</w:t>
      </w:r>
      <w:r w:rsidRPr="00AF2A70">
        <w:rPr>
          <w:b/>
          <w:color w:val="FF0000"/>
          <w:sz w:val="22"/>
          <w:szCs w:val="22"/>
          <w:u w:val="single"/>
          <w:lang w:val="az-Latn-AZ"/>
        </w:rPr>
        <w:t>1.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Anamnez və xəstəliyin klinik şəkli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 xml:space="preserve">32 yaşlı </w:t>
      </w:r>
      <w:proofErr w:type="spellStart"/>
      <w:r w:rsidRPr="00AF2A70">
        <w:rPr>
          <w:sz w:val="22"/>
          <w:szCs w:val="22"/>
          <w:lang w:val="az-Latn-AZ"/>
        </w:rPr>
        <w:t>piylənmədən</w:t>
      </w:r>
      <w:proofErr w:type="spellEnd"/>
      <w:r w:rsidRPr="00AF2A70">
        <w:rPr>
          <w:sz w:val="22"/>
          <w:szCs w:val="22"/>
          <w:lang w:val="az-Latn-AZ"/>
        </w:rPr>
        <w:t xml:space="preserve"> əziyyət çəkən xəstə hər gün yaranan, </w:t>
      </w:r>
      <w:proofErr w:type="spellStart"/>
      <w:r w:rsidRPr="00AF2A70">
        <w:rPr>
          <w:sz w:val="22"/>
          <w:szCs w:val="22"/>
          <w:lang w:val="az-Latn-AZ"/>
        </w:rPr>
        <w:t>diffuz</w:t>
      </w:r>
      <w:proofErr w:type="spellEnd"/>
      <w:r w:rsidRPr="00AF2A70">
        <w:rPr>
          <w:sz w:val="22"/>
          <w:szCs w:val="22"/>
          <w:lang w:val="az-Latn-AZ"/>
        </w:rPr>
        <w:t xml:space="preserve"> və davamlı baş ağrılardan şikayət edir. Baş ağrıları öskürək və gücənmə ilə artır. Oftalmoloqun müayinəsi zamanı görmə məməciyinin </w:t>
      </w:r>
      <w:proofErr w:type="spellStart"/>
      <w:r w:rsidRPr="00AF2A70">
        <w:rPr>
          <w:sz w:val="22"/>
          <w:szCs w:val="22"/>
          <w:lang w:val="az-Latn-AZ"/>
        </w:rPr>
        <w:t>ödemi</w:t>
      </w:r>
      <w:proofErr w:type="spellEnd"/>
      <w:r w:rsidRPr="00AF2A70">
        <w:rPr>
          <w:sz w:val="22"/>
          <w:szCs w:val="22"/>
          <w:lang w:val="az-Latn-AZ"/>
        </w:rPr>
        <w:t xml:space="preserve">, kor ləkənin genişlənməsi, </w:t>
      </w:r>
      <w:proofErr w:type="spellStart"/>
      <w:r w:rsidRPr="00AF2A70">
        <w:rPr>
          <w:sz w:val="22"/>
          <w:szCs w:val="22"/>
          <w:lang w:val="az-Latn-AZ"/>
        </w:rPr>
        <w:t>uzaqlaşdırıcı</w:t>
      </w:r>
      <w:proofErr w:type="spellEnd"/>
      <w:r w:rsidRPr="00AF2A70">
        <w:rPr>
          <w:sz w:val="22"/>
          <w:szCs w:val="22"/>
          <w:lang w:val="az-Latn-AZ"/>
        </w:rPr>
        <w:t xml:space="preserve"> sinirin parezi qeyd edilir. </w:t>
      </w:r>
      <w:proofErr w:type="spellStart"/>
      <w:r w:rsidRPr="00AF2A70">
        <w:rPr>
          <w:sz w:val="22"/>
          <w:szCs w:val="22"/>
          <w:lang w:val="az-Latn-AZ"/>
        </w:rPr>
        <w:t>Lyumbal</w:t>
      </w:r>
      <w:proofErr w:type="spellEnd"/>
      <w:r w:rsidRPr="00AF2A70">
        <w:rPr>
          <w:sz w:val="22"/>
          <w:szCs w:val="22"/>
          <w:lang w:val="az-Latn-AZ"/>
        </w:rPr>
        <w:t xml:space="preserve"> punksiya zamanı </w:t>
      </w:r>
      <w:proofErr w:type="spellStart"/>
      <w:r w:rsidRPr="00AF2A70">
        <w:rPr>
          <w:sz w:val="22"/>
          <w:szCs w:val="22"/>
          <w:lang w:val="az-Latn-AZ"/>
        </w:rPr>
        <w:t>likvor</w:t>
      </w:r>
      <w:proofErr w:type="spellEnd"/>
      <w:r w:rsidRPr="00AF2A70">
        <w:rPr>
          <w:sz w:val="22"/>
          <w:szCs w:val="22"/>
          <w:lang w:val="az-Latn-AZ"/>
        </w:rPr>
        <w:t xml:space="preserve"> təzyiqi 250 </w:t>
      </w:r>
      <w:proofErr w:type="spellStart"/>
      <w:r w:rsidRPr="00AF2A70">
        <w:rPr>
          <w:sz w:val="22"/>
          <w:szCs w:val="22"/>
          <w:lang w:val="az-Latn-AZ"/>
        </w:rPr>
        <w:t>mm</w:t>
      </w:r>
      <w:proofErr w:type="spellEnd"/>
      <w:r w:rsidRPr="00AF2A70">
        <w:rPr>
          <w:sz w:val="22"/>
          <w:szCs w:val="22"/>
          <w:lang w:val="az-Latn-AZ"/>
        </w:rPr>
        <w:t xml:space="preserve"> su sütunundan yüksəkdir. </w:t>
      </w:r>
      <w:proofErr w:type="spellStart"/>
      <w:r w:rsidRPr="00AF2A70">
        <w:rPr>
          <w:sz w:val="22"/>
          <w:szCs w:val="22"/>
          <w:lang w:val="az-Latn-AZ"/>
        </w:rPr>
        <w:t>Likvorun</w:t>
      </w:r>
      <w:proofErr w:type="spellEnd"/>
      <w:r w:rsidRPr="00AF2A70">
        <w:rPr>
          <w:sz w:val="22"/>
          <w:szCs w:val="22"/>
          <w:lang w:val="az-Latn-AZ"/>
        </w:rPr>
        <w:t xml:space="preserve"> biokimyəvi müayinəsi norma daxilindədir. </w:t>
      </w:r>
      <w:proofErr w:type="spellStart"/>
      <w:r w:rsidRPr="00AF2A70">
        <w:rPr>
          <w:sz w:val="22"/>
          <w:szCs w:val="22"/>
          <w:lang w:val="az-Latn-AZ"/>
        </w:rPr>
        <w:t>Neyrovizualizasiya</w:t>
      </w:r>
      <w:proofErr w:type="spellEnd"/>
      <w:r w:rsidRPr="00AF2A70">
        <w:rPr>
          <w:sz w:val="22"/>
          <w:szCs w:val="22"/>
          <w:lang w:val="az-Latn-AZ"/>
        </w:rPr>
        <w:t xml:space="preserve"> ilə kəllədaxili xəstəliklər inkar edilir. Kəllədaxili </w:t>
      </w:r>
      <w:proofErr w:type="spellStart"/>
      <w:r w:rsidRPr="00AF2A70">
        <w:rPr>
          <w:sz w:val="22"/>
          <w:szCs w:val="22"/>
          <w:lang w:val="az-Latn-AZ"/>
        </w:rPr>
        <w:t>hipertenziyaya</w:t>
      </w:r>
      <w:proofErr w:type="spellEnd"/>
      <w:r w:rsidRPr="00AF2A70">
        <w:rPr>
          <w:sz w:val="22"/>
          <w:szCs w:val="22"/>
          <w:lang w:val="az-Latn-AZ"/>
        </w:rPr>
        <w:t xml:space="preserve"> səbəb ola biləcək </w:t>
      </w:r>
      <w:proofErr w:type="spellStart"/>
      <w:r w:rsidRPr="00AF2A70">
        <w:rPr>
          <w:sz w:val="22"/>
          <w:szCs w:val="22"/>
          <w:lang w:val="az-Latn-AZ"/>
        </w:rPr>
        <w:t>metabolik</w:t>
      </w:r>
      <w:proofErr w:type="spellEnd"/>
      <w:r w:rsidRPr="00AF2A70">
        <w:rPr>
          <w:sz w:val="22"/>
          <w:szCs w:val="22"/>
          <w:lang w:val="az-Latn-AZ"/>
        </w:rPr>
        <w:t xml:space="preserve">, toksik və hormonal patologiya aşkarlanmır. Müəyyən göstəricilər daxilində </w:t>
      </w:r>
      <w:proofErr w:type="spellStart"/>
      <w:r w:rsidRPr="00AF2A70">
        <w:rPr>
          <w:sz w:val="22"/>
          <w:szCs w:val="22"/>
          <w:lang w:val="az-Latn-AZ"/>
        </w:rPr>
        <w:t>likvor</w:t>
      </w:r>
      <w:proofErr w:type="spellEnd"/>
      <w:r w:rsidRPr="00AF2A70">
        <w:rPr>
          <w:sz w:val="22"/>
          <w:szCs w:val="22"/>
          <w:lang w:val="az-Latn-AZ"/>
        </w:rPr>
        <w:t xml:space="preserve"> xaric edilməsi müsbət nəticə verir.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</w:p>
    <w:p w:rsidR="00F54344" w:rsidRPr="00CA52AC" w:rsidRDefault="00F54344" w:rsidP="00F54344">
      <w:pPr>
        <w:rPr>
          <w:b/>
          <w:sz w:val="22"/>
          <w:szCs w:val="22"/>
          <w:u w:val="single"/>
          <w:lang w:val="az-Latn-AZ"/>
        </w:rPr>
      </w:pPr>
      <w:r w:rsidRPr="00CA52AC">
        <w:rPr>
          <w:b/>
          <w:sz w:val="22"/>
          <w:szCs w:val="22"/>
          <w:u w:val="single"/>
          <w:lang w:val="az-Latn-AZ"/>
        </w:rPr>
        <w:t>Suallar: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1. Diaqnostika taktikası: ən optimal diaqnostik və ya əlavə müayinə metodu hansıdır?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2. Klinik diaqnoz nədir?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3. Müalicə taktikası: ən optimal müalicə taktikasını qeyd edin.</w:t>
      </w:r>
    </w:p>
    <w:p w:rsidR="00F54344" w:rsidRPr="00AF2A70" w:rsidRDefault="00F54344" w:rsidP="00F54344">
      <w:pPr>
        <w:rPr>
          <w:b/>
          <w:color w:val="FF0000"/>
          <w:sz w:val="22"/>
          <w:szCs w:val="22"/>
          <w:u w:val="single"/>
          <w:lang w:val="az-Latn-AZ"/>
        </w:rPr>
      </w:pPr>
      <w:r>
        <w:rPr>
          <w:b/>
          <w:sz w:val="22"/>
          <w:szCs w:val="22"/>
          <w:lang w:val="az-Latn-AZ"/>
        </w:rPr>
        <w:t>Ədəbiyyat: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 xml:space="preserve">Baş ağrılarının beynəlxalq təsnifatı, 2-ci nəşr. Professor </w:t>
      </w:r>
      <w:proofErr w:type="spellStart"/>
      <w:r w:rsidRPr="00AF2A70">
        <w:rPr>
          <w:sz w:val="22"/>
          <w:szCs w:val="22"/>
          <w:lang w:val="az-Latn-AZ"/>
        </w:rPr>
        <w:t>R.K.Şirəliyevanın</w:t>
      </w:r>
      <w:proofErr w:type="spellEnd"/>
      <w:r w:rsidRPr="00AF2A70">
        <w:rPr>
          <w:sz w:val="22"/>
          <w:szCs w:val="22"/>
          <w:lang w:val="az-Latn-AZ"/>
        </w:rPr>
        <w:t xml:space="preserve"> redaktorluğu ilə ingilis dilindən tərcümə, </w:t>
      </w:r>
      <w:proofErr w:type="spellStart"/>
      <w:r w:rsidRPr="00AF2A70">
        <w:rPr>
          <w:sz w:val="22"/>
          <w:szCs w:val="22"/>
          <w:lang w:val="az-Latn-AZ"/>
        </w:rPr>
        <w:t>səh</w:t>
      </w:r>
      <w:proofErr w:type="spellEnd"/>
      <w:r w:rsidRPr="00AF2A70">
        <w:rPr>
          <w:sz w:val="22"/>
          <w:szCs w:val="22"/>
          <w:lang w:val="az-Latn-AZ"/>
        </w:rPr>
        <w:t xml:space="preserve"> 79</w:t>
      </w:r>
      <w:r>
        <w:rPr>
          <w:sz w:val="22"/>
          <w:szCs w:val="22"/>
          <w:lang w:val="az-Latn-AZ"/>
        </w:rPr>
        <w:t>.</w:t>
      </w:r>
    </w:p>
    <w:p w:rsidR="00F54344" w:rsidRDefault="00F54344" w:rsidP="00F54344">
      <w:pPr>
        <w:rPr>
          <w:b/>
          <w:color w:val="FF0000"/>
          <w:sz w:val="22"/>
          <w:szCs w:val="22"/>
          <w:u w:val="single"/>
          <w:lang w:val="az-Latn-AZ"/>
        </w:rPr>
      </w:pPr>
    </w:p>
    <w:p w:rsidR="00F54344" w:rsidRPr="00AF2A70" w:rsidRDefault="00F54344" w:rsidP="00F54344">
      <w:pPr>
        <w:rPr>
          <w:b/>
          <w:color w:val="FF0000"/>
          <w:sz w:val="22"/>
          <w:szCs w:val="22"/>
          <w:u w:val="single"/>
          <w:lang w:val="az-Latn-AZ"/>
        </w:rPr>
      </w:pPr>
    </w:p>
    <w:p w:rsidR="00F54344" w:rsidRPr="00CA52AC" w:rsidRDefault="00F54344" w:rsidP="00F54344">
      <w:pPr>
        <w:rPr>
          <w:b/>
          <w:color w:val="FF0000"/>
          <w:sz w:val="22"/>
          <w:szCs w:val="22"/>
          <w:u w:val="single"/>
          <w:lang w:val="az-Latn-AZ"/>
        </w:rPr>
      </w:pPr>
      <w:r w:rsidRPr="00CA52AC">
        <w:rPr>
          <w:b/>
          <w:color w:val="FF0000"/>
          <w:sz w:val="22"/>
          <w:szCs w:val="22"/>
          <w:u w:val="single"/>
          <w:lang w:val="az-Latn-AZ"/>
        </w:rPr>
        <w:t>Məsələ №2</w:t>
      </w:r>
      <w:r>
        <w:rPr>
          <w:b/>
          <w:color w:val="FF0000"/>
          <w:sz w:val="22"/>
          <w:szCs w:val="22"/>
          <w:u w:val="single"/>
          <w:lang w:val="az-Latn-AZ"/>
        </w:rPr>
        <w:t>.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Anamnez və xəstəliyin klinik şəkli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 xml:space="preserve">28 yaşlı kişi son iki ildə ayaqlarında olan </w:t>
      </w:r>
      <w:proofErr w:type="spellStart"/>
      <w:r w:rsidRPr="00AF2A70">
        <w:rPr>
          <w:sz w:val="22"/>
          <w:szCs w:val="22"/>
          <w:lang w:val="az-Latn-AZ"/>
        </w:rPr>
        <w:t>proqressivləşən</w:t>
      </w:r>
      <w:proofErr w:type="spellEnd"/>
      <w:r w:rsidRPr="00AF2A70">
        <w:rPr>
          <w:sz w:val="22"/>
          <w:szCs w:val="22"/>
          <w:lang w:val="az-Latn-AZ"/>
        </w:rPr>
        <w:t xml:space="preserve"> zəiflikdən şikayət edir. Xəstə yeriyərkən ayağını yerdən qaldırmağı proqressiv olaraq </w:t>
      </w:r>
      <w:proofErr w:type="spellStart"/>
      <w:r w:rsidRPr="00AF2A70">
        <w:rPr>
          <w:sz w:val="22"/>
          <w:szCs w:val="22"/>
          <w:lang w:val="az-Latn-AZ"/>
        </w:rPr>
        <w:t>çətinləşdiyini</w:t>
      </w:r>
      <w:proofErr w:type="spellEnd"/>
      <w:r w:rsidRPr="00AF2A70">
        <w:rPr>
          <w:sz w:val="22"/>
          <w:szCs w:val="22"/>
          <w:lang w:val="az-Latn-AZ"/>
        </w:rPr>
        <w:t xml:space="preserve"> qeyd edir. Əvvəllər sağlam olub. Xəstənin dediyinə görə atasında, qardaşında, ata nənəsində oxşar zəiflik qeyd </w:t>
      </w:r>
      <w:proofErr w:type="spellStart"/>
      <w:r w:rsidRPr="00AF2A70">
        <w:rPr>
          <w:sz w:val="22"/>
          <w:szCs w:val="22"/>
          <w:lang w:val="az-Latn-AZ"/>
        </w:rPr>
        <w:t>edilmişdir</w:t>
      </w:r>
      <w:proofErr w:type="spellEnd"/>
      <w:r w:rsidRPr="00AF2A70">
        <w:rPr>
          <w:sz w:val="22"/>
          <w:szCs w:val="22"/>
          <w:lang w:val="az-Latn-AZ"/>
        </w:rPr>
        <w:t xml:space="preserve">. Müayinədə ayağında ortadan aşağı atrofiya və ayaq qövsünün artmış hündürlüyü qeyd edilir. Xəstədə aydın görünən ayaq sallanması və </w:t>
      </w:r>
      <w:proofErr w:type="spellStart"/>
      <w:r w:rsidRPr="00AF2A70">
        <w:rPr>
          <w:sz w:val="22"/>
          <w:szCs w:val="22"/>
          <w:lang w:val="az-Latn-AZ"/>
        </w:rPr>
        <w:t>dorzofleksiyanən</w:t>
      </w:r>
      <w:proofErr w:type="spellEnd"/>
      <w:r w:rsidRPr="00AF2A70">
        <w:rPr>
          <w:sz w:val="22"/>
          <w:szCs w:val="22"/>
          <w:lang w:val="az-Latn-AZ"/>
        </w:rPr>
        <w:t xml:space="preserve"> ikitərəfli zəifləməsi vardır. Xəstənin </w:t>
      </w:r>
      <w:proofErr w:type="spellStart"/>
      <w:r w:rsidRPr="00AF2A70">
        <w:rPr>
          <w:sz w:val="22"/>
          <w:szCs w:val="22"/>
          <w:lang w:val="az-Latn-AZ"/>
        </w:rPr>
        <w:t>qanınını</w:t>
      </w:r>
      <w:proofErr w:type="spellEnd"/>
      <w:r w:rsidRPr="00AF2A70">
        <w:rPr>
          <w:sz w:val="22"/>
          <w:szCs w:val="22"/>
          <w:lang w:val="az-Latn-AZ"/>
        </w:rPr>
        <w:t xml:space="preserve"> və </w:t>
      </w:r>
      <w:proofErr w:type="spellStart"/>
      <w:r w:rsidRPr="00AF2A70">
        <w:rPr>
          <w:sz w:val="22"/>
          <w:szCs w:val="22"/>
          <w:lang w:val="az-Latn-AZ"/>
        </w:rPr>
        <w:t>likvorunun</w:t>
      </w:r>
      <w:proofErr w:type="spellEnd"/>
      <w:r w:rsidRPr="00AF2A70">
        <w:rPr>
          <w:sz w:val="22"/>
          <w:szCs w:val="22"/>
          <w:lang w:val="az-Latn-AZ"/>
        </w:rPr>
        <w:t xml:space="preserve"> müayinəsi normaldır.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</w:p>
    <w:p w:rsidR="00F54344" w:rsidRPr="00CA52AC" w:rsidRDefault="00F54344" w:rsidP="00F54344">
      <w:pPr>
        <w:rPr>
          <w:b/>
          <w:sz w:val="22"/>
          <w:szCs w:val="22"/>
          <w:u w:val="single"/>
          <w:lang w:val="az-Latn-AZ"/>
        </w:rPr>
      </w:pPr>
      <w:r w:rsidRPr="00CA52AC">
        <w:rPr>
          <w:b/>
          <w:sz w:val="22"/>
          <w:szCs w:val="22"/>
          <w:u w:val="single"/>
          <w:lang w:val="az-Latn-AZ"/>
        </w:rPr>
        <w:t>Suallar: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1. Diaqnostik taktika: Ən</w:t>
      </w:r>
      <w:r w:rsidRPr="00F54344">
        <w:rPr>
          <w:sz w:val="22"/>
          <w:szCs w:val="22"/>
          <w:lang w:val="az-Latn-AZ"/>
        </w:rPr>
        <w:t xml:space="preserve"> optimal diaqnostik müayinə metodu hansıdır?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2</w:t>
      </w:r>
      <w:r>
        <w:rPr>
          <w:sz w:val="22"/>
          <w:szCs w:val="22"/>
          <w:lang w:val="az-Latn-AZ"/>
        </w:rPr>
        <w:t>.</w:t>
      </w:r>
      <w:r w:rsidRPr="00AF2A70">
        <w:rPr>
          <w:sz w:val="22"/>
          <w:szCs w:val="22"/>
          <w:lang w:val="az-Latn-AZ"/>
        </w:rPr>
        <w:t xml:space="preserve"> Klinik diaqnoz nədir?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3</w:t>
      </w:r>
      <w:r>
        <w:rPr>
          <w:sz w:val="22"/>
          <w:szCs w:val="22"/>
          <w:lang w:val="az-Latn-AZ"/>
        </w:rPr>
        <w:t>.</w:t>
      </w:r>
      <w:r w:rsidRPr="00AF2A70">
        <w:rPr>
          <w:sz w:val="22"/>
          <w:szCs w:val="22"/>
          <w:lang w:val="az-Latn-AZ"/>
        </w:rPr>
        <w:t xml:space="preserve"> Müalicə taktikası: Ən optimal müalicə taktikasını qeyd edin</w:t>
      </w:r>
    </w:p>
    <w:p w:rsidR="00F54344" w:rsidRPr="00AF2A70" w:rsidRDefault="00F54344" w:rsidP="00F54344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Ədəbiyyat:</w:t>
      </w:r>
    </w:p>
    <w:p w:rsidR="00F54344" w:rsidRPr="00AF2A70" w:rsidRDefault="00F54344" w:rsidP="00F54344">
      <w:pPr>
        <w:rPr>
          <w:b/>
          <w:sz w:val="22"/>
          <w:szCs w:val="22"/>
          <w:lang w:val="az-Latn-AZ"/>
        </w:rPr>
      </w:pPr>
      <w:proofErr w:type="spellStart"/>
      <w:r w:rsidRPr="00AF2A70">
        <w:rPr>
          <w:sz w:val="22"/>
          <w:szCs w:val="22"/>
          <w:lang w:val="az-Latn-AZ"/>
        </w:rPr>
        <w:t>R.K.Şirəliyeva</w:t>
      </w:r>
      <w:proofErr w:type="spellEnd"/>
      <w:r w:rsidRPr="00AF2A70">
        <w:rPr>
          <w:sz w:val="22"/>
          <w:szCs w:val="22"/>
          <w:lang w:val="az-Latn-AZ"/>
        </w:rPr>
        <w:t xml:space="preserve">. Klinik Nevrologiya, Bakı 2009. </w:t>
      </w:r>
      <w:proofErr w:type="spellStart"/>
      <w:r w:rsidRPr="00AF2A70">
        <w:rPr>
          <w:sz w:val="22"/>
          <w:szCs w:val="22"/>
          <w:lang w:val="az-Latn-AZ"/>
        </w:rPr>
        <w:t>Səh</w:t>
      </w:r>
      <w:proofErr w:type="spellEnd"/>
      <w:r>
        <w:rPr>
          <w:sz w:val="22"/>
          <w:szCs w:val="22"/>
          <w:lang w:val="az-Latn-AZ"/>
        </w:rPr>
        <w:t>.</w:t>
      </w:r>
      <w:r w:rsidRPr="00AF2A70">
        <w:rPr>
          <w:sz w:val="22"/>
          <w:szCs w:val="22"/>
          <w:lang w:val="az-Latn-AZ"/>
        </w:rPr>
        <w:t xml:space="preserve"> 520-521</w:t>
      </w:r>
    </w:p>
    <w:p w:rsidR="00F54344" w:rsidRDefault="00F54344" w:rsidP="00F54344">
      <w:pPr>
        <w:rPr>
          <w:b/>
          <w:sz w:val="22"/>
          <w:szCs w:val="22"/>
          <w:lang w:val="az-Latn-AZ"/>
        </w:rPr>
      </w:pPr>
    </w:p>
    <w:p w:rsidR="00F54344" w:rsidRPr="00AF2A70" w:rsidRDefault="00F54344" w:rsidP="00F54344">
      <w:pPr>
        <w:rPr>
          <w:b/>
          <w:sz w:val="22"/>
          <w:szCs w:val="22"/>
          <w:lang w:val="az-Latn-AZ"/>
        </w:rPr>
      </w:pPr>
    </w:p>
    <w:p w:rsidR="00F54344" w:rsidRPr="00AF2A70" w:rsidRDefault="00F54344" w:rsidP="00F54344">
      <w:pPr>
        <w:rPr>
          <w:b/>
          <w:color w:val="FF0000"/>
          <w:sz w:val="22"/>
          <w:szCs w:val="22"/>
          <w:lang w:val="az-Latn-AZ"/>
        </w:rPr>
      </w:pPr>
      <w:r w:rsidRPr="00AF2A70">
        <w:rPr>
          <w:b/>
          <w:color w:val="FF0000"/>
          <w:sz w:val="22"/>
          <w:szCs w:val="22"/>
          <w:lang w:val="az-Latn-AZ"/>
        </w:rPr>
        <w:t xml:space="preserve">Məsələ </w:t>
      </w:r>
      <w:r w:rsidRPr="00CA52AC">
        <w:rPr>
          <w:b/>
          <w:color w:val="FF0000"/>
          <w:sz w:val="22"/>
          <w:szCs w:val="22"/>
          <w:lang w:val="az-Latn-AZ"/>
        </w:rPr>
        <w:t>№</w:t>
      </w:r>
      <w:r w:rsidRPr="00AF2A70">
        <w:rPr>
          <w:b/>
          <w:color w:val="FF0000"/>
          <w:sz w:val="22"/>
          <w:szCs w:val="22"/>
          <w:lang w:val="az-Latn-AZ"/>
        </w:rPr>
        <w:t xml:space="preserve"> 3</w:t>
      </w:r>
    </w:p>
    <w:p w:rsidR="00F54344" w:rsidRPr="00AF2A70" w:rsidRDefault="00F54344" w:rsidP="00F54344">
      <w:pPr>
        <w:rPr>
          <w:b/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Anamnez və xəstəliyin klinik şəkli</w:t>
      </w:r>
    </w:p>
    <w:p w:rsidR="00F54344" w:rsidRPr="00AF2A70" w:rsidRDefault="00F54344" w:rsidP="00F54344">
      <w:pPr>
        <w:rPr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 xml:space="preserve">34 yaşlı qadın son 3 həftədə zəiflikdən və </w:t>
      </w:r>
      <w:proofErr w:type="spellStart"/>
      <w:r w:rsidRPr="00AF2A70">
        <w:rPr>
          <w:sz w:val="22"/>
          <w:szCs w:val="22"/>
          <w:lang w:val="az-Latn-AZ"/>
        </w:rPr>
        <w:t>ikigörmədən</w:t>
      </w:r>
      <w:proofErr w:type="spellEnd"/>
      <w:r w:rsidRPr="00AF2A70">
        <w:rPr>
          <w:sz w:val="22"/>
          <w:szCs w:val="22"/>
          <w:lang w:val="az-Latn-AZ"/>
        </w:rPr>
        <w:t xml:space="preserve"> şikayət edir. Həmçinin, o, nitqinin dəyişdiyini qeyd edir və onun rəfiqələri xəstənin </w:t>
      </w:r>
      <w:proofErr w:type="spellStart"/>
      <w:r w:rsidRPr="00AF2A70">
        <w:rPr>
          <w:sz w:val="22"/>
          <w:szCs w:val="22"/>
          <w:lang w:val="az-Latn-AZ"/>
        </w:rPr>
        <w:t>“burnunda”</w:t>
      </w:r>
      <w:proofErr w:type="spellEnd"/>
      <w:r w:rsidRPr="00AF2A70">
        <w:rPr>
          <w:sz w:val="22"/>
          <w:szCs w:val="22"/>
          <w:lang w:val="az-Latn-AZ"/>
        </w:rPr>
        <w:t xml:space="preserve"> </w:t>
      </w:r>
      <w:proofErr w:type="spellStart"/>
      <w:r w:rsidRPr="00AF2A70">
        <w:rPr>
          <w:sz w:val="22"/>
          <w:szCs w:val="22"/>
          <w:lang w:val="az-Latn-AZ"/>
        </w:rPr>
        <w:t>danışdığıni</w:t>
      </w:r>
      <w:proofErr w:type="spellEnd"/>
      <w:r w:rsidRPr="00AF2A70">
        <w:rPr>
          <w:sz w:val="22"/>
          <w:szCs w:val="22"/>
          <w:lang w:val="az-Latn-AZ"/>
        </w:rPr>
        <w:t xml:space="preserve"> deyirlər. Eyni zamanda xəstə fiziki yükə tolerantlığının azaldığını, yuxarı və stuldan qalxdıqda çətinliyin olduğunu deyir. Xəstədə ağrı yoxdur. Bu əlamətlər günün axırı və təkrari hərəkətlər zamanı güclənir. </w:t>
      </w:r>
    </w:p>
    <w:p w:rsidR="00F54344" w:rsidRPr="00AF2A70" w:rsidRDefault="00F54344" w:rsidP="00F54344">
      <w:pPr>
        <w:rPr>
          <w:b/>
          <w:sz w:val="22"/>
          <w:szCs w:val="22"/>
          <w:lang w:val="az-Latn-AZ"/>
        </w:rPr>
      </w:pPr>
    </w:p>
    <w:p w:rsidR="00F54344" w:rsidRPr="00CA52AC" w:rsidRDefault="00F54344" w:rsidP="00F54344">
      <w:pPr>
        <w:rPr>
          <w:b/>
          <w:sz w:val="22"/>
          <w:szCs w:val="22"/>
          <w:u w:val="single"/>
          <w:lang w:val="az-Latn-AZ"/>
        </w:rPr>
      </w:pPr>
      <w:r w:rsidRPr="00CA52AC">
        <w:rPr>
          <w:b/>
          <w:sz w:val="22"/>
          <w:szCs w:val="22"/>
          <w:u w:val="single"/>
          <w:lang w:val="az-Latn-AZ"/>
        </w:rPr>
        <w:t>Suallar:</w:t>
      </w:r>
    </w:p>
    <w:p w:rsidR="00F54344" w:rsidRPr="00AF2A70" w:rsidRDefault="00F54344" w:rsidP="00F54344">
      <w:pPr>
        <w:rPr>
          <w:b/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1. Diaqnostik taktika: Ən</w:t>
      </w:r>
      <w:r w:rsidRPr="00AF2A70">
        <w:rPr>
          <w:sz w:val="22"/>
          <w:szCs w:val="22"/>
          <w:lang w:val="en-US"/>
        </w:rPr>
        <w:t xml:space="preserve"> optimal </w:t>
      </w:r>
      <w:proofErr w:type="spellStart"/>
      <w:r w:rsidRPr="00AF2A70">
        <w:rPr>
          <w:sz w:val="22"/>
          <w:szCs w:val="22"/>
          <w:lang w:val="en-US"/>
        </w:rPr>
        <w:t>diaqnostik</w:t>
      </w:r>
      <w:proofErr w:type="spellEnd"/>
      <w:r w:rsidRPr="00AF2A70">
        <w:rPr>
          <w:sz w:val="22"/>
          <w:szCs w:val="22"/>
          <w:lang w:val="en-US"/>
        </w:rPr>
        <w:t xml:space="preserve"> </w:t>
      </w:r>
      <w:proofErr w:type="spellStart"/>
      <w:r w:rsidRPr="00AF2A70">
        <w:rPr>
          <w:sz w:val="22"/>
          <w:szCs w:val="22"/>
          <w:lang w:val="en-US"/>
        </w:rPr>
        <w:t>müayinə</w:t>
      </w:r>
      <w:proofErr w:type="spellEnd"/>
      <w:r w:rsidRPr="00AF2A70">
        <w:rPr>
          <w:sz w:val="22"/>
          <w:szCs w:val="22"/>
          <w:lang w:val="en-US"/>
        </w:rPr>
        <w:t xml:space="preserve"> </w:t>
      </w:r>
      <w:proofErr w:type="spellStart"/>
      <w:r w:rsidRPr="00AF2A70">
        <w:rPr>
          <w:sz w:val="22"/>
          <w:szCs w:val="22"/>
          <w:lang w:val="en-US"/>
        </w:rPr>
        <w:t>metodu</w:t>
      </w:r>
      <w:proofErr w:type="spellEnd"/>
      <w:r w:rsidRPr="00AF2A70">
        <w:rPr>
          <w:sz w:val="22"/>
          <w:szCs w:val="22"/>
          <w:lang w:val="en-US"/>
        </w:rPr>
        <w:t xml:space="preserve"> </w:t>
      </w:r>
      <w:proofErr w:type="spellStart"/>
      <w:r w:rsidRPr="00AF2A70">
        <w:rPr>
          <w:sz w:val="22"/>
          <w:szCs w:val="22"/>
          <w:lang w:val="en-US"/>
        </w:rPr>
        <w:t>hansıdır</w:t>
      </w:r>
      <w:proofErr w:type="spellEnd"/>
      <w:r w:rsidRPr="00AF2A70">
        <w:rPr>
          <w:sz w:val="22"/>
          <w:szCs w:val="22"/>
          <w:lang w:val="en-US"/>
        </w:rPr>
        <w:t>?</w:t>
      </w:r>
    </w:p>
    <w:p w:rsidR="00F54344" w:rsidRPr="00AF2A70" w:rsidRDefault="00F54344" w:rsidP="00F54344">
      <w:pPr>
        <w:rPr>
          <w:b/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2. Klinik diaqnoz nədir?</w:t>
      </w:r>
    </w:p>
    <w:p w:rsidR="00F54344" w:rsidRPr="00AF2A70" w:rsidRDefault="00F54344" w:rsidP="00F54344">
      <w:pPr>
        <w:rPr>
          <w:b/>
          <w:sz w:val="22"/>
          <w:szCs w:val="22"/>
          <w:lang w:val="az-Latn-AZ"/>
        </w:rPr>
      </w:pPr>
      <w:r w:rsidRPr="00AF2A70">
        <w:rPr>
          <w:sz w:val="22"/>
          <w:szCs w:val="22"/>
          <w:lang w:val="az-Latn-AZ"/>
        </w:rPr>
        <w:t>3. Müalicə taktikası: Ən optimal müalicə taktikasını qeyd edin</w:t>
      </w:r>
    </w:p>
    <w:p w:rsidR="00F54344" w:rsidRPr="00AF2A70" w:rsidRDefault="00F54344" w:rsidP="00F54344">
      <w:pPr>
        <w:rPr>
          <w:b/>
          <w:sz w:val="22"/>
          <w:szCs w:val="22"/>
          <w:lang w:val="az-Latn-AZ"/>
        </w:rPr>
      </w:pPr>
      <w:r>
        <w:rPr>
          <w:b/>
          <w:sz w:val="22"/>
          <w:szCs w:val="22"/>
          <w:lang w:val="az-Latn-AZ"/>
        </w:rPr>
        <w:t>Ədəbiyyat:</w:t>
      </w:r>
    </w:p>
    <w:p w:rsidR="00F54344" w:rsidRPr="00AF2A70" w:rsidRDefault="00F54344" w:rsidP="00F54344">
      <w:pPr>
        <w:rPr>
          <w:sz w:val="22"/>
          <w:szCs w:val="22"/>
          <w:lang w:val="en-US"/>
        </w:rPr>
      </w:pPr>
      <w:proofErr w:type="spellStart"/>
      <w:r w:rsidRPr="00AF2A70">
        <w:rPr>
          <w:sz w:val="22"/>
          <w:szCs w:val="22"/>
          <w:lang w:val="az-Latn-AZ"/>
        </w:rPr>
        <w:t>Клиническая</w:t>
      </w:r>
      <w:proofErr w:type="spellEnd"/>
      <w:r w:rsidRPr="00AF2A70">
        <w:rPr>
          <w:sz w:val="22"/>
          <w:szCs w:val="22"/>
          <w:lang w:val="az-Latn-AZ"/>
        </w:rPr>
        <w:t xml:space="preserve"> </w:t>
      </w:r>
      <w:proofErr w:type="spellStart"/>
      <w:r w:rsidRPr="00AF2A70">
        <w:rPr>
          <w:sz w:val="22"/>
          <w:szCs w:val="22"/>
          <w:lang w:val="az-Latn-AZ"/>
        </w:rPr>
        <w:t>неврология</w:t>
      </w:r>
      <w:proofErr w:type="spellEnd"/>
      <w:r w:rsidRPr="00AF2A70">
        <w:rPr>
          <w:sz w:val="22"/>
          <w:szCs w:val="22"/>
          <w:lang w:val="az-Latn-AZ"/>
        </w:rPr>
        <w:t xml:space="preserve">: </w:t>
      </w:r>
      <w:proofErr w:type="spellStart"/>
      <w:r w:rsidRPr="00AF2A70">
        <w:rPr>
          <w:sz w:val="22"/>
          <w:szCs w:val="22"/>
          <w:lang w:val="az-Latn-AZ"/>
        </w:rPr>
        <w:t>учебник</w:t>
      </w:r>
      <w:proofErr w:type="spellEnd"/>
      <w:r w:rsidRPr="00AF2A70">
        <w:rPr>
          <w:sz w:val="22"/>
          <w:szCs w:val="22"/>
          <w:lang w:val="az-Latn-AZ"/>
        </w:rPr>
        <w:t xml:space="preserve"> в </w:t>
      </w:r>
      <w:proofErr w:type="spellStart"/>
      <w:r w:rsidRPr="00AF2A70">
        <w:rPr>
          <w:sz w:val="22"/>
          <w:szCs w:val="22"/>
          <w:lang w:val="az-Latn-AZ"/>
        </w:rPr>
        <w:t>трех</w:t>
      </w:r>
      <w:proofErr w:type="spellEnd"/>
      <w:r w:rsidRPr="00AF2A70">
        <w:rPr>
          <w:sz w:val="22"/>
          <w:szCs w:val="22"/>
          <w:lang w:val="az-Latn-AZ"/>
        </w:rPr>
        <w:t xml:space="preserve"> </w:t>
      </w:r>
      <w:proofErr w:type="spellStart"/>
      <w:r w:rsidRPr="00AF2A70">
        <w:rPr>
          <w:sz w:val="22"/>
          <w:szCs w:val="22"/>
          <w:lang w:val="az-Latn-AZ"/>
        </w:rPr>
        <w:t>томах</w:t>
      </w:r>
      <w:proofErr w:type="spellEnd"/>
      <w:r w:rsidRPr="00AF2A70">
        <w:rPr>
          <w:sz w:val="22"/>
          <w:szCs w:val="22"/>
          <w:lang w:val="az-Latn-AZ"/>
        </w:rPr>
        <w:t xml:space="preserve">. – Т -2 // </w:t>
      </w:r>
      <w:proofErr w:type="spellStart"/>
      <w:r w:rsidRPr="00AF2A70">
        <w:rPr>
          <w:sz w:val="22"/>
          <w:szCs w:val="22"/>
          <w:lang w:val="az-Latn-AZ"/>
        </w:rPr>
        <w:t>Никифоров</w:t>
      </w:r>
      <w:proofErr w:type="spellEnd"/>
      <w:r w:rsidRPr="00AF2A70">
        <w:rPr>
          <w:sz w:val="22"/>
          <w:szCs w:val="22"/>
          <w:lang w:val="az-Latn-AZ"/>
        </w:rPr>
        <w:t xml:space="preserve"> А.С., </w:t>
      </w:r>
      <w:proofErr w:type="spellStart"/>
      <w:r w:rsidRPr="00AF2A70">
        <w:rPr>
          <w:sz w:val="22"/>
          <w:szCs w:val="22"/>
          <w:lang w:val="az-Latn-AZ"/>
        </w:rPr>
        <w:t>Коновалов</w:t>
      </w:r>
      <w:proofErr w:type="spellEnd"/>
      <w:r w:rsidRPr="00AF2A70">
        <w:rPr>
          <w:sz w:val="22"/>
          <w:szCs w:val="22"/>
          <w:lang w:val="az-Latn-AZ"/>
        </w:rPr>
        <w:t xml:space="preserve"> А.Н., </w:t>
      </w:r>
      <w:proofErr w:type="spellStart"/>
      <w:r w:rsidRPr="00AF2A70">
        <w:rPr>
          <w:sz w:val="22"/>
          <w:szCs w:val="22"/>
          <w:lang w:val="az-Latn-AZ"/>
        </w:rPr>
        <w:t>Гусев</w:t>
      </w:r>
      <w:proofErr w:type="spellEnd"/>
      <w:r w:rsidRPr="00AF2A70">
        <w:rPr>
          <w:sz w:val="22"/>
          <w:szCs w:val="22"/>
          <w:lang w:val="az-Latn-AZ"/>
        </w:rPr>
        <w:t xml:space="preserve"> А.И. - </w:t>
      </w:r>
      <w:proofErr w:type="spellStart"/>
      <w:r w:rsidRPr="00AF2A70">
        <w:rPr>
          <w:sz w:val="22"/>
          <w:szCs w:val="22"/>
          <w:lang w:val="az-Latn-AZ"/>
        </w:rPr>
        <w:t>Москва</w:t>
      </w:r>
      <w:proofErr w:type="spellEnd"/>
      <w:r w:rsidRPr="00AF2A70">
        <w:rPr>
          <w:sz w:val="22"/>
          <w:szCs w:val="22"/>
          <w:lang w:val="az-Latn-AZ"/>
        </w:rPr>
        <w:t xml:space="preserve">, </w:t>
      </w:r>
      <w:proofErr w:type="spellStart"/>
      <w:r w:rsidRPr="00AF2A70">
        <w:rPr>
          <w:sz w:val="22"/>
          <w:szCs w:val="22"/>
          <w:lang w:val="az-Latn-AZ"/>
        </w:rPr>
        <w:t>Медицина</w:t>
      </w:r>
      <w:proofErr w:type="spellEnd"/>
      <w:r w:rsidRPr="00AF2A70">
        <w:rPr>
          <w:sz w:val="22"/>
          <w:szCs w:val="22"/>
          <w:lang w:val="az-Latn-AZ"/>
        </w:rPr>
        <w:t xml:space="preserve">, 2002, 792 </w:t>
      </w:r>
      <w:proofErr w:type="spellStart"/>
      <w:r w:rsidRPr="00AF2A70">
        <w:rPr>
          <w:sz w:val="22"/>
          <w:szCs w:val="22"/>
          <w:lang w:val="az-Latn-AZ"/>
        </w:rPr>
        <w:t>стр</w:t>
      </w:r>
      <w:proofErr w:type="spellEnd"/>
      <w:r w:rsidRPr="00AF2A70">
        <w:rPr>
          <w:sz w:val="22"/>
          <w:szCs w:val="22"/>
          <w:lang w:val="az-Latn-AZ"/>
        </w:rPr>
        <w:t>.</w:t>
      </w:r>
      <w:r w:rsidRPr="00AF2A70">
        <w:rPr>
          <w:sz w:val="22"/>
          <w:szCs w:val="22"/>
        </w:rPr>
        <w:t xml:space="preserve"> (стр. </w:t>
      </w:r>
      <w:r w:rsidRPr="00AF2A70">
        <w:rPr>
          <w:sz w:val="22"/>
          <w:szCs w:val="22"/>
          <w:lang w:val="az-Latn-AZ"/>
        </w:rPr>
        <w:t>504</w:t>
      </w:r>
      <w:r w:rsidRPr="00AF2A70">
        <w:rPr>
          <w:sz w:val="22"/>
          <w:szCs w:val="22"/>
        </w:rPr>
        <w:t>)</w:t>
      </w:r>
    </w:p>
    <w:p w:rsidR="006A04DF" w:rsidRDefault="006A04DF"/>
    <w:sectPr w:rsidR="006A04DF" w:rsidSect="006A0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344"/>
    <w:rsid w:val="002F3ECD"/>
    <w:rsid w:val="003A3388"/>
    <w:rsid w:val="0057216B"/>
    <w:rsid w:val="006A04DF"/>
    <w:rsid w:val="007812CB"/>
    <w:rsid w:val="00845AF3"/>
    <w:rsid w:val="00AA113E"/>
    <w:rsid w:val="00B2421C"/>
    <w:rsid w:val="00C44640"/>
    <w:rsid w:val="00C71E82"/>
    <w:rsid w:val="00DF2619"/>
    <w:rsid w:val="00F5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Nallahverdiyeva</dc:creator>
  <cp:keywords/>
  <dc:description/>
  <cp:lastModifiedBy>Eyvazli Semra</cp:lastModifiedBy>
  <cp:revision>2</cp:revision>
  <dcterms:created xsi:type="dcterms:W3CDTF">2016-06-29T10:28:00Z</dcterms:created>
  <dcterms:modified xsi:type="dcterms:W3CDTF">2016-06-29T10:53:00Z</dcterms:modified>
</cp:coreProperties>
</file>